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1D" w:rsidRPr="00AC6E8C" w:rsidRDefault="00874C1D" w:rsidP="00AC6E8C">
      <w:pPr>
        <w:pStyle w:val="Standard"/>
        <w:jc w:val="center"/>
        <w:rPr>
          <w:rFonts w:ascii="Sylfaen" w:hAnsi="Sylfaen" w:cs="Sylfaen"/>
          <w:b/>
          <w:caps/>
          <w:kern w:val="21"/>
          <w:szCs w:val="22"/>
          <w:lang w:val="hy-AM"/>
        </w:rPr>
      </w:pPr>
      <w:r w:rsidRPr="00AC6E8C">
        <w:rPr>
          <w:rFonts w:ascii="Sylfaen" w:hAnsi="Sylfaen" w:cs="Sylfaen"/>
          <w:b/>
          <w:caps/>
          <w:kern w:val="21"/>
          <w:szCs w:val="22"/>
          <w:lang w:val="hy-AM"/>
        </w:rPr>
        <w:t>Հունիսի 26, ՄԱԿ-</w:t>
      </w:r>
      <w:r w:rsidRPr="00AC6E8C">
        <w:rPr>
          <w:rFonts w:ascii="Sylfaen" w:hAnsi="Sylfaen" w:cs="Sylfaen"/>
          <w:b/>
          <w:kern w:val="21"/>
          <w:szCs w:val="22"/>
          <w:lang w:val="hy-AM"/>
        </w:rPr>
        <w:t>ի</w:t>
      </w:r>
      <w:r w:rsidRPr="00AC6E8C">
        <w:rPr>
          <w:rFonts w:ascii="Sylfaen" w:hAnsi="Sylfaen" w:cs="Sylfaen"/>
          <w:b/>
          <w:caps/>
          <w:kern w:val="21"/>
          <w:szCs w:val="22"/>
          <w:lang w:val="hy-AM"/>
        </w:rPr>
        <w:t xml:space="preserve"> ԿՈՂՄԻՑ ՀՌՉԱԿՎԱԾ  Խոշտանգումների զոհերի</w:t>
      </w:r>
    </w:p>
    <w:p w:rsidR="00874C1D" w:rsidRPr="00AC6E8C" w:rsidRDefault="00874C1D" w:rsidP="00AC6E8C">
      <w:pPr>
        <w:pStyle w:val="Standard"/>
        <w:jc w:val="center"/>
        <w:rPr>
          <w:rFonts w:ascii="Sylfaen" w:hAnsi="Sylfaen" w:cs="Sylfaen"/>
          <w:b/>
          <w:caps/>
          <w:kern w:val="21"/>
          <w:szCs w:val="22"/>
          <w:lang w:val="hy-AM"/>
        </w:rPr>
      </w:pPr>
      <w:r w:rsidRPr="00AC6E8C">
        <w:rPr>
          <w:rFonts w:ascii="Sylfaen" w:hAnsi="Sylfaen" w:cs="Sylfaen"/>
          <w:b/>
          <w:caps/>
          <w:kern w:val="21"/>
          <w:szCs w:val="22"/>
          <w:lang w:val="hy-AM"/>
        </w:rPr>
        <w:t>աջակցության միջազգային օր</w:t>
      </w:r>
    </w:p>
    <w:p w:rsidR="00874C1D" w:rsidRPr="00AC6E8C" w:rsidRDefault="00874C1D" w:rsidP="00AC6E8C">
      <w:pPr>
        <w:pStyle w:val="Standard"/>
        <w:jc w:val="center"/>
        <w:rPr>
          <w:rFonts w:ascii="Sylfaen" w:hAnsi="Sylfaen" w:cs="Sylfaen"/>
          <w:b/>
          <w:bCs/>
          <w:caps/>
          <w:kern w:val="21"/>
          <w:sz w:val="22"/>
          <w:szCs w:val="22"/>
          <w:lang w:val="hy-AM"/>
        </w:rPr>
      </w:pPr>
    </w:p>
    <w:p w:rsidR="004755EC" w:rsidRPr="00AC6E8C" w:rsidRDefault="00AC6E8C" w:rsidP="00AC6E8C">
      <w:pPr>
        <w:pStyle w:val="Standard"/>
        <w:jc w:val="center"/>
        <w:rPr>
          <w:rFonts w:ascii="Sylfaen" w:hAnsi="Sylfaen" w:cs="Sylfaen"/>
          <w:b/>
          <w:bCs/>
          <w:sz w:val="36"/>
          <w:szCs w:val="22"/>
          <w:lang w:val="hy-AM"/>
        </w:rPr>
      </w:pPr>
      <w:r>
        <w:rPr>
          <w:rFonts w:ascii="Sylfaen" w:hAnsi="Sylfaen" w:cs="Sylfaen"/>
          <w:b/>
          <w:bCs/>
          <w:sz w:val="36"/>
          <w:szCs w:val="22"/>
          <w:lang w:val="hy-AM"/>
        </w:rPr>
        <w:t>Հ</w:t>
      </w:r>
      <w:r w:rsidR="004755EC" w:rsidRPr="00AC6E8C">
        <w:rPr>
          <w:rFonts w:ascii="Sylfaen" w:hAnsi="Sylfaen" w:cs="Sylfaen"/>
          <w:b/>
          <w:bCs/>
          <w:sz w:val="36"/>
          <w:szCs w:val="22"/>
          <w:lang w:val="hy-AM"/>
        </w:rPr>
        <w:t>ամաժողով</w:t>
      </w:r>
    </w:p>
    <w:p w:rsidR="004755EC" w:rsidRPr="00AC6E8C" w:rsidRDefault="004755EC" w:rsidP="00AC6E8C">
      <w:pPr>
        <w:pStyle w:val="Standard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</w:p>
    <w:p w:rsidR="004755EC" w:rsidRPr="00AC6E8C" w:rsidRDefault="004755EC" w:rsidP="00AC6E8C">
      <w:pPr>
        <w:pStyle w:val="Standard"/>
        <w:jc w:val="center"/>
        <w:rPr>
          <w:rFonts w:ascii="Sylfaen" w:hAnsi="Sylfaen" w:cs="Sylfaen"/>
          <w:b/>
          <w:i/>
          <w:iCs/>
          <w:color w:val="000000"/>
          <w:sz w:val="22"/>
          <w:szCs w:val="22"/>
          <w:lang w:val="hy-AM"/>
        </w:rPr>
      </w:pPr>
      <w:r w:rsidRPr="00AC6E8C">
        <w:rPr>
          <w:rFonts w:ascii="Sylfaen" w:hAnsi="Sylfaen" w:cs="Sylfaen"/>
          <w:b/>
          <w:i/>
          <w:iCs/>
          <w:sz w:val="22"/>
          <w:szCs w:val="22"/>
          <w:lang w:val="hy-AM"/>
        </w:rPr>
        <w:t>2017թ. հունիսի 26-ին, ժ. 10.00 – 13.00</w:t>
      </w:r>
    </w:p>
    <w:p w:rsidR="004755EC" w:rsidRPr="00AC6E8C" w:rsidRDefault="004755EC" w:rsidP="00AC6E8C">
      <w:pPr>
        <w:pStyle w:val="Standard"/>
        <w:jc w:val="center"/>
        <w:rPr>
          <w:rFonts w:ascii="Sylfaen" w:hAnsi="Sylfaen" w:cs="Sylfaen"/>
          <w:i/>
          <w:iCs/>
          <w:sz w:val="22"/>
          <w:szCs w:val="22"/>
          <w:lang w:val="hy-AM"/>
        </w:rPr>
      </w:pPr>
      <w:r w:rsidRPr="00AC6E8C">
        <w:rPr>
          <w:rFonts w:ascii="Sylfaen" w:hAnsi="Sylfaen" w:cs="Sylfaen"/>
          <w:i/>
          <w:iCs/>
          <w:color w:val="000000"/>
          <w:sz w:val="22"/>
          <w:szCs w:val="22"/>
          <w:lang w:val="hy-AM"/>
        </w:rPr>
        <w:t>«</w:t>
      </w:r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Անի-</w:t>
      </w:r>
      <w:proofErr w:type="spellStart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Պլազա</w:t>
      </w:r>
      <w:proofErr w:type="spellEnd"/>
      <w:r w:rsidRPr="00AC6E8C">
        <w:rPr>
          <w:rFonts w:ascii="Sylfaen" w:hAnsi="Sylfaen" w:cs="Sylfaen"/>
          <w:i/>
          <w:iCs/>
          <w:color w:val="000000"/>
          <w:sz w:val="22"/>
          <w:szCs w:val="22"/>
          <w:lang w:val="hy-AM"/>
        </w:rPr>
        <w:t>»</w:t>
      </w:r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 xml:space="preserve"> հյուրանոց Դվին սրահ</w:t>
      </w:r>
      <w:r w:rsidR="00917C5A" w:rsidRPr="00AC6E8C">
        <w:rPr>
          <w:rFonts w:ascii="Sylfaen" w:hAnsi="Sylfaen" w:cs="Sylfaen"/>
          <w:i/>
          <w:iCs/>
          <w:sz w:val="22"/>
          <w:szCs w:val="22"/>
          <w:lang w:val="hy-AM"/>
        </w:rPr>
        <w:t xml:space="preserve">, </w:t>
      </w:r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ab/>
      </w:r>
      <w:proofErr w:type="spellStart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Երևան</w:t>
      </w:r>
      <w:proofErr w:type="spellEnd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, Սայաթ-</w:t>
      </w:r>
      <w:proofErr w:type="spellStart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Նովայի</w:t>
      </w:r>
      <w:proofErr w:type="spellEnd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 xml:space="preserve"> </w:t>
      </w:r>
      <w:proofErr w:type="spellStart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պող</w:t>
      </w:r>
      <w:proofErr w:type="spellEnd"/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>., 19 շենք</w:t>
      </w:r>
      <w:r w:rsidRPr="00AC6E8C">
        <w:rPr>
          <w:rFonts w:ascii="Sylfaen" w:hAnsi="Sylfaen" w:cs="Sylfaen"/>
          <w:i/>
          <w:iCs/>
          <w:sz w:val="22"/>
          <w:szCs w:val="22"/>
          <w:lang w:val="hy-AM"/>
        </w:rPr>
        <w:tab/>
      </w:r>
    </w:p>
    <w:p w:rsidR="004755EC" w:rsidRPr="00AC6E8C" w:rsidRDefault="004755EC" w:rsidP="00AC6E8C">
      <w:pPr>
        <w:pStyle w:val="Standard"/>
        <w:jc w:val="center"/>
        <w:rPr>
          <w:rFonts w:ascii="Sylfaen" w:hAnsi="Sylfaen" w:cs="Sylfaen"/>
          <w:b/>
          <w:bCs/>
          <w:i/>
          <w:iCs/>
          <w:sz w:val="22"/>
          <w:szCs w:val="22"/>
          <w:lang w:val="hy-AM"/>
        </w:rPr>
      </w:pPr>
    </w:p>
    <w:p w:rsidR="004755EC" w:rsidRPr="00AC6E8C" w:rsidRDefault="004755EC" w:rsidP="00AC6E8C">
      <w:pPr>
        <w:pStyle w:val="Standard"/>
        <w:jc w:val="center"/>
        <w:rPr>
          <w:b/>
          <w:bCs/>
          <w:sz w:val="36"/>
          <w:szCs w:val="22"/>
          <w:lang w:val="hy-AM"/>
        </w:rPr>
      </w:pPr>
      <w:r w:rsidRPr="00AC6E8C">
        <w:rPr>
          <w:rFonts w:ascii="Sylfaen" w:hAnsi="Sylfaen" w:cs="Sylfaen"/>
          <w:b/>
          <w:bCs/>
          <w:sz w:val="36"/>
          <w:szCs w:val="22"/>
          <w:lang w:val="hy-AM"/>
        </w:rPr>
        <w:t>Օ Ր Ա Կ Ա Ր Գ</w:t>
      </w:r>
    </w:p>
    <w:p w:rsidR="004755EC" w:rsidRPr="00AC6E8C" w:rsidRDefault="004755EC" w:rsidP="00AC6E8C">
      <w:pPr>
        <w:pStyle w:val="Standard"/>
        <w:jc w:val="center"/>
        <w:rPr>
          <w:b/>
          <w:bCs/>
          <w:sz w:val="22"/>
          <w:szCs w:val="22"/>
          <w:lang w:val="hy-AM"/>
        </w:rPr>
      </w:pPr>
    </w:p>
    <w:p w:rsidR="004755EC" w:rsidRPr="00AC6E8C" w:rsidRDefault="004755EC" w:rsidP="00AC6E8C">
      <w:pPr>
        <w:pStyle w:val="Standard"/>
        <w:rPr>
          <w:rFonts w:ascii="Sylfaen" w:hAnsi="Sylfaen" w:cs="Sylfaen"/>
          <w:szCs w:val="22"/>
          <w:lang w:val="hy-AM"/>
        </w:rPr>
      </w:pPr>
      <w:r w:rsidRPr="00AC6E8C">
        <w:rPr>
          <w:rFonts w:ascii="Sylfaen" w:hAnsi="Sylfaen"/>
          <w:szCs w:val="22"/>
          <w:lang w:val="hy-AM"/>
        </w:rPr>
        <w:t>09:45 – 10:00</w:t>
      </w:r>
      <w:r w:rsidRPr="00AC6E8C">
        <w:rPr>
          <w:rFonts w:ascii="Sylfaen" w:hAnsi="Sylfaen"/>
          <w:szCs w:val="22"/>
          <w:lang w:val="hy-AM"/>
        </w:rPr>
        <w:tab/>
      </w:r>
      <w:r w:rsidRPr="00AC6E8C">
        <w:rPr>
          <w:rFonts w:ascii="Sylfaen" w:hAnsi="Sylfaen"/>
          <w:szCs w:val="22"/>
          <w:lang w:val="hy-AM"/>
        </w:rPr>
        <w:tab/>
      </w:r>
      <w:r w:rsidRPr="00AC6E8C">
        <w:rPr>
          <w:rFonts w:ascii="Sylfaen" w:hAnsi="Sylfaen" w:cs="Sylfaen"/>
          <w:szCs w:val="22"/>
          <w:lang w:val="hy-AM"/>
        </w:rPr>
        <w:t xml:space="preserve">Մասնակիցների գրանցում </w:t>
      </w:r>
      <w:r w:rsidRPr="00AC6E8C">
        <w:rPr>
          <w:rFonts w:ascii="Sylfaen" w:hAnsi="Sylfaen" w:cs="Sylfaen"/>
          <w:b/>
          <w:bCs/>
          <w:szCs w:val="22"/>
          <w:lang w:val="hy-AM"/>
        </w:rPr>
        <w:t xml:space="preserve"> </w:t>
      </w:r>
    </w:p>
    <w:p w:rsidR="004755EC" w:rsidRPr="00AC6E8C" w:rsidRDefault="004755EC" w:rsidP="00AC6E8C">
      <w:pPr>
        <w:pStyle w:val="Standard"/>
        <w:rPr>
          <w:rFonts w:ascii="Sylfaen" w:hAnsi="Sylfaen" w:cs="Sylfaen"/>
          <w:szCs w:val="22"/>
          <w:lang w:val="hy-AM"/>
        </w:rPr>
      </w:pPr>
    </w:p>
    <w:p w:rsidR="004755EC" w:rsidRDefault="004755EC" w:rsidP="00AC6E8C">
      <w:pPr>
        <w:pStyle w:val="Standard"/>
        <w:rPr>
          <w:rFonts w:ascii="Sylfaen" w:hAnsi="Sylfaen" w:cs="Sylfaen"/>
          <w:b/>
          <w:szCs w:val="22"/>
          <w:lang w:val="hy-AM"/>
        </w:rPr>
      </w:pPr>
      <w:r w:rsidRPr="00AC6E8C">
        <w:rPr>
          <w:rFonts w:ascii="Sylfaen" w:hAnsi="Sylfaen" w:cs="Sylfaen"/>
          <w:szCs w:val="22"/>
          <w:lang w:val="hy-AM"/>
        </w:rPr>
        <w:t>10:00  – 10:10</w:t>
      </w:r>
      <w:r w:rsidRPr="00AC6E8C">
        <w:rPr>
          <w:rFonts w:ascii="Sylfaen" w:hAnsi="Sylfaen" w:cs="Sylfaen"/>
          <w:szCs w:val="22"/>
          <w:lang w:val="hy-AM"/>
        </w:rPr>
        <w:tab/>
      </w:r>
      <w:r w:rsidRPr="00AC6E8C">
        <w:rPr>
          <w:rFonts w:ascii="Sylfaen" w:hAnsi="Sylfaen" w:cs="Sylfaen"/>
          <w:szCs w:val="22"/>
          <w:lang w:val="hy-AM"/>
        </w:rPr>
        <w:tab/>
      </w:r>
      <w:r w:rsidRPr="00AC6E8C">
        <w:rPr>
          <w:rFonts w:ascii="Sylfaen" w:hAnsi="Sylfaen" w:cs="Sylfaen"/>
          <w:b/>
          <w:szCs w:val="22"/>
          <w:lang w:val="hy-AM"/>
        </w:rPr>
        <w:t xml:space="preserve">Բացման խոսք. </w:t>
      </w:r>
    </w:p>
    <w:p w:rsidR="003B0FBF" w:rsidRPr="003B0FBF" w:rsidRDefault="003B0FBF" w:rsidP="00EB58F6">
      <w:pPr>
        <w:pStyle w:val="Standard"/>
        <w:ind w:left="2160"/>
        <w:rPr>
          <w:rFonts w:ascii="Sylfaen" w:hAnsi="Sylfaen" w:cs="Sylfaen"/>
          <w:szCs w:val="22"/>
          <w:lang w:val="hy-AM"/>
        </w:rPr>
      </w:pPr>
      <w:r w:rsidRPr="003B0FBF">
        <w:rPr>
          <w:rFonts w:ascii="Sylfaen" w:hAnsi="Sylfaen" w:cs="Sylfaen"/>
          <w:b/>
          <w:bCs/>
          <w:szCs w:val="22"/>
          <w:lang w:val="hy-AM"/>
        </w:rPr>
        <w:t xml:space="preserve">Արման </w:t>
      </w:r>
      <w:proofErr w:type="spellStart"/>
      <w:r w:rsidRPr="003B0FBF">
        <w:rPr>
          <w:rFonts w:ascii="Sylfaen" w:hAnsi="Sylfaen" w:cs="Sylfaen"/>
          <w:b/>
          <w:bCs/>
          <w:szCs w:val="22"/>
          <w:lang w:val="hy-AM"/>
        </w:rPr>
        <w:t>Թաթոյան</w:t>
      </w:r>
      <w:proofErr w:type="spellEnd"/>
      <w:r>
        <w:rPr>
          <w:rFonts w:ascii="Sylfaen" w:hAnsi="Sylfaen" w:cs="Sylfaen"/>
          <w:b/>
          <w:bCs/>
          <w:szCs w:val="22"/>
          <w:lang w:val="hy-AM"/>
        </w:rPr>
        <w:t xml:space="preserve">, </w:t>
      </w:r>
      <w:r w:rsidRPr="003B0FBF">
        <w:rPr>
          <w:rFonts w:ascii="Sylfaen" w:hAnsi="Sylfaen" w:cs="Sylfaen"/>
          <w:bCs/>
          <w:szCs w:val="22"/>
          <w:lang w:val="hy-AM"/>
        </w:rPr>
        <w:t>ՀՀ մարդու իրավունքների պաշտպան</w:t>
      </w:r>
      <w:r w:rsidR="00EB58F6">
        <w:rPr>
          <w:rFonts w:ascii="Sylfaen" w:hAnsi="Sylfaen" w:cs="Sylfaen"/>
          <w:bCs/>
          <w:szCs w:val="22"/>
          <w:lang w:val="hy-AM"/>
        </w:rPr>
        <w:t xml:space="preserve"> /հաստատման ենթակա/ </w:t>
      </w:r>
    </w:p>
    <w:p w:rsidR="003B0FBF" w:rsidRPr="00AC6E8C" w:rsidRDefault="004755EC" w:rsidP="003B0FBF">
      <w:pPr>
        <w:pStyle w:val="Standard"/>
        <w:ind w:left="2160"/>
        <w:rPr>
          <w:rFonts w:ascii="Sylfaen" w:hAnsi="Sylfaen" w:cs="Sylfaen"/>
          <w:bCs/>
          <w:szCs w:val="22"/>
          <w:lang w:val="hy-AM"/>
        </w:rPr>
      </w:pPr>
      <w:r w:rsidRPr="00AC6E8C">
        <w:rPr>
          <w:rFonts w:ascii="Sylfaen" w:hAnsi="Sylfaen" w:cs="Sylfaen"/>
          <w:b/>
          <w:bCs/>
          <w:szCs w:val="22"/>
          <w:lang w:val="hy-AM"/>
        </w:rPr>
        <w:t xml:space="preserve">Լարիսա Ալավերդյան, </w:t>
      </w:r>
      <w:r w:rsidRPr="00AC6E8C">
        <w:rPr>
          <w:rFonts w:ascii="Agency FB" w:hAnsi="Agency FB" w:cs="Sylfaen"/>
          <w:bCs/>
          <w:szCs w:val="22"/>
          <w:lang w:val="hy-AM"/>
        </w:rPr>
        <w:t>«</w:t>
      </w:r>
      <w:r w:rsidRPr="00AC6E8C">
        <w:rPr>
          <w:rFonts w:ascii="Sylfaen" w:hAnsi="Sylfaen" w:cs="Sylfaen"/>
          <w:bCs/>
          <w:szCs w:val="22"/>
          <w:lang w:val="hy-AM"/>
        </w:rPr>
        <w:t>Ընդդեմ իրավական կամայականության</w:t>
      </w:r>
      <w:r w:rsidRPr="00AC6E8C">
        <w:rPr>
          <w:rFonts w:ascii="Agency FB" w:hAnsi="Agency FB" w:cs="Sylfaen"/>
          <w:bCs/>
          <w:szCs w:val="22"/>
          <w:lang w:val="hy-AM"/>
        </w:rPr>
        <w:t>»</w:t>
      </w:r>
      <w:r w:rsidRPr="00AC6E8C">
        <w:rPr>
          <w:rFonts w:ascii="Sylfaen" w:hAnsi="Sylfaen" w:cs="Sylfaen"/>
          <w:bCs/>
          <w:szCs w:val="22"/>
          <w:lang w:val="hy-AM"/>
        </w:rPr>
        <w:t xml:space="preserve"> ՀԿ, գործադիր տնօրեն, Հայ-Ռուսական /Սլավոնական/ համալսարանի իրավագիտության և քաղաքագիտության ինստիտուտի տնօրեն</w:t>
      </w:r>
    </w:p>
    <w:p w:rsidR="004755EC" w:rsidRPr="00AC6E8C" w:rsidRDefault="004755EC" w:rsidP="00EB58F6">
      <w:pPr>
        <w:pStyle w:val="Standard"/>
        <w:ind w:left="2127" w:firstLine="33"/>
        <w:rPr>
          <w:rFonts w:ascii="Sylfaen" w:hAnsi="Sylfaen" w:cs="Sylfaen"/>
          <w:bCs/>
          <w:szCs w:val="22"/>
          <w:lang w:val="hy-AM"/>
        </w:rPr>
      </w:pPr>
      <w:r w:rsidRPr="00AC6E8C">
        <w:rPr>
          <w:rFonts w:ascii="Sylfaen" w:hAnsi="Sylfaen" w:cs="Sylfaen"/>
          <w:b/>
          <w:bCs/>
          <w:szCs w:val="22"/>
          <w:lang w:val="hy-AM"/>
        </w:rPr>
        <w:t xml:space="preserve">Արտակ </w:t>
      </w:r>
      <w:r w:rsidR="00681214" w:rsidRPr="00AC6E8C">
        <w:rPr>
          <w:rFonts w:ascii="Sylfaen" w:hAnsi="Sylfaen" w:cs="Sylfaen"/>
          <w:b/>
          <w:bCs/>
          <w:szCs w:val="22"/>
          <w:lang w:val="hy-AM"/>
        </w:rPr>
        <w:t>Կիրակոս</w:t>
      </w:r>
      <w:r w:rsidRPr="00AC6E8C">
        <w:rPr>
          <w:rFonts w:ascii="Sylfaen" w:hAnsi="Sylfaen" w:cs="Sylfaen"/>
          <w:b/>
          <w:bCs/>
          <w:szCs w:val="22"/>
          <w:lang w:val="hy-AM"/>
        </w:rPr>
        <w:t xml:space="preserve">յան, </w:t>
      </w:r>
      <w:r w:rsidRPr="00AC6E8C">
        <w:rPr>
          <w:rFonts w:ascii="Agency FB" w:hAnsi="Agency FB" w:cs="Sylfaen"/>
          <w:bCs/>
          <w:szCs w:val="22"/>
          <w:lang w:val="hy-AM"/>
        </w:rPr>
        <w:t>«</w:t>
      </w:r>
      <w:r w:rsidRPr="00AC6E8C">
        <w:rPr>
          <w:rFonts w:ascii="Sylfaen" w:hAnsi="Sylfaen" w:cs="Sylfaen"/>
          <w:bCs/>
          <w:szCs w:val="22"/>
          <w:lang w:val="hy-AM"/>
        </w:rPr>
        <w:t>Քաղաքացիական հասարակության ինստիտուտ</w:t>
      </w:r>
      <w:r w:rsidRPr="00AC6E8C">
        <w:rPr>
          <w:rFonts w:ascii="Agency FB" w:hAnsi="Agency FB" w:cs="Sylfaen"/>
          <w:bCs/>
          <w:szCs w:val="22"/>
          <w:lang w:val="hy-AM"/>
        </w:rPr>
        <w:t xml:space="preserve">» </w:t>
      </w:r>
      <w:r w:rsidRPr="00AC6E8C">
        <w:rPr>
          <w:rFonts w:ascii="Sylfaen" w:hAnsi="Sylfaen" w:cs="Sylfaen"/>
          <w:bCs/>
          <w:szCs w:val="22"/>
          <w:lang w:val="hy-AM"/>
        </w:rPr>
        <w:t>ՀԿ, նախագահ</w:t>
      </w:r>
      <w:r w:rsidRPr="00AC6E8C">
        <w:rPr>
          <w:rFonts w:ascii="Sylfaen" w:hAnsi="Sylfaen" w:cs="Sylfaen"/>
          <w:b/>
          <w:bCs/>
          <w:szCs w:val="22"/>
          <w:lang w:val="hy-AM"/>
        </w:rPr>
        <w:t xml:space="preserve"> </w:t>
      </w:r>
    </w:p>
    <w:p w:rsidR="004755EC" w:rsidRPr="00AC6E8C" w:rsidRDefault="004755EC" w:rsidP="00AC6E8C">
      <w:pPr>
        <w:pStyle w:val="a7"/>
        <w:tabs>
          <w:tab w:val="left" w:pos="2127"/>
        </w:tabs>
        <w:ind w:left="0" w:firstLine="0"/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b/>
          <w:sz w:val="24"/>
          <w:lang w:val="hy-AM"/>
        </w:rPr>
        <w:tab/>
      </w:r>
      <w:bookmarkStart w:id="0" w:name="_GoBack"/>
      <w:bookmarkEnd w:id="0"/>
    </w:p>
    <w:p w:rsidR="004755EC" w:rsidRPr="00AC6E8C" w:rsidRDefault="004755EC" w:rsidP="00AC6E8C">
      <w:pPr>
        <w:pStyle w:val="Standard"/>
        <w:ind w:left="2127" w:hanging="2127"/>
        <w:rPr>
          <w:rFonts w:ascii="Sylfaen" w:hAnsi="Sylfaen"/>
          <w:b/>
          <w:szCs w:val="22"/>
          <w:lang w:val="hy-AM"/>
        </w:rPr>
      </w:pPr>
      <w:r w:rsidRPr="00AC6E8C">
        <w:rPr>
          <w:rFonts w:ascii="Sylfaen" w:hAnsi="Sylfaen" w:cs="Sylfaen"/>
          <w:szCs w:val="22"/>
          <w:lang w:val="hy-AM"/>
        </w:rPr>
        <w:t xml:space="preserve">10:10 – 10:20             </w:t>
      </w:r>
      <w:r w:rsidRPr="00AC6E8C">
        <w:rPr>
          <w:rFonts w:ascii="Sylfaen" w:hAnsi="Sylfaen" w:cs="Sylfaen"/>
          <w:szCs w:val="22"/>
          <w:lang w:val="hy-AM"/>
        </w:rPr>
        <w:tab/>
      </w:r>
      <w:r w:rsidRPr="00AC6E8C">
        <w:rPr>
          <w:rFonts w:ascii="Sylfaen" w:hAnsi="Sylfaen"/>
          <w:b/>
          <w:szCs w:val="22"/>
          <w:lang w:val="hy-AM"/>
        </w:rPr>
        <w:t xml:space="preserve">Խոշտանգումների և վատ վերաբերմունքի ազդեցությունը, </w:t>
      </w:r>
      <w:proofErr w:type="spellStart"/>
      <w:r w:rsidRPr="00AC6E8C">
        <w:rPr>
          <w:rFonts w:ascii="Sylfaen" w:hAnsi="Sylfaen"/>
          <w:b/>
          <w:szCs w:val="22"/>
          <w:lang w:val="hy-AM"/>
        </w:rPr>
        <w:t>հետևանքները</w:t>
      </w:r>
      <w:proofErr w:type="spellEnd"/>
      <w:r w:rsidRPr="00AC6E8C">
        <w:rPr>
          <w:rFonts w:ascii="Sylfaen" w:hAnsi="Sylfaen"/>
          <w:b/>
          <w:szCs w:val="22"/>
          <w:lang w:val="hy-AM"/>
        </w:rPr>
        <w:t xml:space="preserve"> և վերականգնողական </w:t>
      </w:r>
      <w:r w:rsidRPr="00AC6E8C">
        <w:rPr>
          <w:rFonts w:ascii="Sylfaen" w:hAnsi="Sylfaen"/>
          <w:b/>
          <w:szCs w:val="22"/>
          <w:lang w:val="hy-AM"/>
        </w:rPr>
        <w:tab/>
        <w:t xml:space="preserve">աշխատանքների </w:t>
      </w:r>
      <w:proofErr w:type="spellStart"/>
      <w:r w:rsidRPr="00AC6E8C">
        <w:rPr>
          <w:rFonts w:ascii="Sylfaen" w:hAnsi="Sylfaen"/>
          <w:b/>
          <w:szCs w:val="22"/>
          <w:lang w:val="hy-AM"/>
        </w:rPr>
        <w:t>կարևորությունը</w:t>
      </w:r>
      <w:proofErr w:type="spellEnd"/>
      <w:r w:rsidRPr="00AC6E8C">
        <w:rPr>
          <w:rFonts w:ascii="Sylfaen" w:hAnsi="Sylfaen"/>
          <w:b/>
          <w:szCs w:val="22"/>
          <w:lang w:val="hy-AM"/>
        </w:rPr>
        <w:t xml:space="preserve"> (IRCT ուղերձը) </w:t>
      </w:r>
    </w:p>
    <w:p w:rsidR="00917C5A" w:rsidRPr="00AC6E8C" w:rsidRDefault="00917C5A" w:rsidP="00AC6E8C">
      <w:pPr>
        <w:pStyle w:val="Standard"/>
        <w:rPr>
          <w:rFonts w:ascii="Sylfaen" w:hAnsi="Sylfaen" w:cs="Sylfaen"/>
          <w:szCs w:val="22"/>
          <w:lang w:val="hy-AM"/>
        </w:rPr>
      </w:pPr>
    </w:p>
    <w:p w:rsidR="004755EC" w:rsidRPr="00AC6E8C" w:rsidRDefault="004755EC" w:rsidP="00AC6E8C">
      <w:pPr>
        <w:pStyle w:val="Standard"/>
        <w:ind w:left="2127" w:hanging="2127"/>
        <w:rPr>
          <w:rFonts w:ascii="Sylfaen" w:hAnsi="Sylfaen"/>
          <w:szCs w:val="22"/>
          <w:lang w:val="hy-AM"/>
        </w:rPr>
      </w:pPr>
      <w:r w:rsidRPr="00AC6E8C">
        <w:rPr>
          <w:rFonts w:ascii="Sylfaen" w:hAnsi="Sylfaen"/>
          <w:szCs w:val="22"/>
          <w:lang w:val="hy-AM"/>
        </w:rPr>
        <w:t xml:space="preserve">10:20 – </w:t>
      </w:r>
      <w:r w:rsidR="00917C5A" w:rsidRPr="00AC6E8C">
        <w:rPr>
          <w:rFonts w:ascii="Sylfaen" w:hAnsi="Sylfaen"/>
          <w:szCs w:val="22"/>
          <w:lang w:val="hy-AM"/>
        </w:rPr>
        <w:t>10</w:t>
      </w:r>
      <w:r w:rsidRPr="00AC6E8C">
        <w:rPr>
          <w:rFonts w:ascii="Sylfaen" w:hAnsi="Sylfaen"/>
          <w:szCs w:val="22"/>
          <w:lang w:val="hy-AM"/>
        </w:rPr>
        <w:t>:40</w:t>
      </w:r>
      <w:r w:rsidRPr="00AC6E8C">
        <w:rPr>
          <w:rFonts w:ascii="Sylfaen" w:hAnsi="Sylfaen"/>
          <w:szCs w:val="22"/>
          <w:lang w:val="hy-AM"/>
        </w:rPr>
        <w:tab/>
      </w:r>
      <w:r w:rsidRPr="00AC6E8C">
        <w:rPr>
          <w:rFonts w:ascii="Sylfaen" w:hAnsi="Sylfaen"/>
          <w:b/>
          <w:szCs w:val="22"/>
          <w:lang w:val="hy-AM"/>
        </w:rPr>
        <w:t>Խորենացի փողոցում</w:t>
      </w:r>
      <w:r w:rsidR="00917C5A" w:rsidRPr="00AC6E8C">
        <w:rPr>
          <w:rFonts w:ascii="Sylfaen" w:hAnsi="Sylfaen"/>
          <w:b/>
          <w:szCs w:val="22"/>
          <w:lang w:val="hy-AM"/>
        </w:rPr>
        <w:t xml:space="preserve"> բերման ենթարկված</w:t>
      </w:r>
      <w:r w:rsidRPr="00AC6E8C">
        <w:rPr>
          <w:rFonts w:ascii="Sylfaen" w:hAnsi="Sylfaen"/>
          <w:b/>
          <w:szCs w:val="22"/>
          <w:lang w:val="hy-AM"/>
        </w:rPr>
        <w:t xml:space="preserve"> քաղաքացիների և լրագրողների </w:t>
      </w:r>
      <w:r w:rsidR="00917C5A" w:rsidRPr="00AC6E8C">
        <w:rPr>
          <w:rFonts w:ascii="Sylfaen" w:hAnsi="Sylfaen"/>
          <w:b/>
          <w:szCs w:val="22"/>
          <w:lang w:val="hy-AM"/>
        </w:rPr>
        <w:t>գործեր․ ոստիկանության կողմից կիրառված անհամաչափ միջոցներ</w:t>
      </w:r>
    </w:p>
    <w:p w:rsidR="004755EC" w:rsidRPr="00AC6E8C" w:rsidRDefault="004755EC" w:rsidP="00AC6E8C">
      <w:pPr>
        <w:pStyle w:val="Standard"/>
        <w:ind w:left="2160"/>
        <w:rPr>
          <w:rFonts w:ascii="Sylfaen" w:hAnsi="Sylfaen" w:cs="Sylfaen"/>
          <w:szCs w:val="22"/>
          <w:lang w:val="hy-AM"/>
        </w:rPr>
      </w:pPr>
      <w:r w:rsidRPr="00AC6E8C">
        <w:rPr>
          <w:rFonts w:ascii="Sylfaen" w:hAnsi="Sylfaen"/>
          <w:b/>
          <w:szCs w:val="22"/>
          <w:lang w:val="hy-AM"/>
        </w:rPr>
        <w:t xml:space="preserve">Արա </w:t>
      </w:r>
      <w:proofErr w:type="spellStart"/>
      <w:r w:rsidRPr="00AC6E8C">
        <w:rPr>
          <w:rFonts w:ascii="Sylfaen" w:hAnsi="Sylfaen"/>
          <w:b/>
          <w:szCs w:val="22"/>
          <w:lang w:val="hy-AM"/>
        </w:rPr>
        <w:t>Ղարագոզյան</w:t>
      </w:r>
      <w:proofErr w:type="spellEnd"/>
      <w:r w:rsidRPr="00AC6E8C">
        <w:rPr>
          <w:rFonts w:ascii="Sylfaen" w:hAnsi="Sylfaen"/>
          <w:b/>
          <w:szCs w:val="22"/>
          <w:lang w:val="hy-AM"/>
        </w:rPr>
        <w:t xml:space="preserve">, </w:t>
      </w:r>
      <w:r w:rsidRPr="00AC6E8C">
        <w:rPr>
          <w:rFonts w:ascii="Agency FB" w:hAnsi="Agency FB" w:cs="Sylfaen"/>
          <w:bCs/>
          <w:i/>
          <w:szCs w:val="22"/>
          <w:lang w:val="hy-AM"/>
        </w:rPr>
        <w:t>«</w:t>
      </w:r>
      <w:r w:rsidRPr="00AC6E8C">
        <w:rPr>
          <w:rFonts w:ascii="Sylfaen" w:hAnsi="Sylfaen" w:cs="Sylfaen"/>
          <w:bCs/>
          <w:i/>
          <w:szCs w:val="22"/>
          <w:lang w:val="hy-AM"/>
        </w:rPr>
        <w:t>Ընդդեմ իրավական կամայականության</w:t>
      </w:r>
      <w:r w:rsidRPr="00AC6E8C">
        <w:rPr>
          <w:rFonts w:ascii="Agency FB" w:hAnsi="Agency FB" w:cs="Sylfaen"/>
          <w:bCs/>
          <w:i/>
          <w:szCs w:val="22"/>
          <w:lang w:val="hy-AM"/>
        </w:rPr>
        <w:t>»</w:t>
      </w:r>
      <w:r w:rsidRPr="00AC6E8C">
        <w:rPr>
          <w:rFonts w:ascii="Sylfaen" w:hAnsi="Sylfaen" w:cs="Sylfaen"/>
          <w:bCs/>
          <w:i/>
          <w:szCs w:val="22"/>
          <w:lang w:val="hy-AM"/>
        </w:rPr>
        <w:t xml:space="preserve"> ՀԿ, </w:t>
      </w:r>
      <w:r w:rsidRPr="00AC6E8C">
        <w:rPr>
          <w:rFonts w:ascii="Sylfaen" w:hAnsi="Sylfaen" w:cs="Sylfaen"/>
          <w:szCs w:val="22"/>
          <w:lang w:val="hy-AM"/>
        </w:rPr>
        <w:t>Փաստաբան</w:t>
      </w:r>
      <w:r w:rsidRPr="00AC6E8C">
        <w:rPr>
          <w:rFonts w:ascii="Sylfaen" w:hAnsi="Sylfaen"/>
          <w:b/>
          <w:szCs w:val="22"/>
          <w:lang w:val="hy-AM"/>
        </w:rPr>
        <w:tab/>
      </w:r>
      <w:r w:rsidRPr="00AC6E8C">
        <w:rPr>
          <w:rFonts w:ascii="Sylfaen" w:hAnsi="Sylfaen"/>
          <w:b/>
          <w:i/>
          <w:szCs w:val="22"/>
          <w:lang w:val="hy-AM"/>
        </w:rPr>
        <w:t xml:space="preserve"> </w:t>
      </w:r>
    </w:p>
    <w:p w:rsidR="004755EC" w:rsidRPr="00AC6E8C" w:rsidRDefault="004755EC" w:rsidP="00AC6E8C">
      <w:pPr>
        <w:pStyle w:val="a7"/>
        <w:ind w:left="0" w:firstLine="0"/>
        <w:rPr>
          <w:rFonts w:ascii="Sylfaen" w:hAnsi="Sylfaen" w:cs="Sylfaen"/>
          <w:sz w:val="24"/>
          <w:lang w:val="hy-AM"/>
        </w:rPr>
      </w:pPr>
    </w:p>
    <w:p w:rsidR="00137C5A" w:rsidRPr="00AC6E8C" w:rsidRDefault="00137C5A" w:rsidP="00AC6E8C">
      <w:pPr>
        <w:ind w:left="0" w:firstLine="0"/>
        <w:jc w:val="left"/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/>
          <w:sz w:val="24"/>
          <w:lang w:val="hy-AM"/>
        </w:rPr>
        <w:t>10:40 - 10:50</w:t>
      </w:r>
      <w:r w:rsidRPr="00AC6E8C">
        <w:rPr>
          <w:rFonts w:ascii="Sylfaen" w:hAnsi="Sylfaen"/>
          <w:sz w:val="24"/>
          <w:lang w:val="hy-AM"/>
        </w:rPr>
        <w:tab/>
      </w:r>
      <w:r w:rsidRPr="00AC6E8C">
        <w:rPr>
          <w:rFonts w:ascii="Sylfaen" w:hAnsi="Sylfaen"/>
          <w:sz w:val="24"/>
          <w:lang w:val="hy-AM"/>
        </w:rPr>
        <w:tab/>
      </w:r>
      <w:r w:rsidRPr="00AC6E8C">
        <w:rPr>
          <w:rFonts w:ascii="Sylfaen" w:hAnsi="Sylfaen" w:cs="Sylfaen"/>
          <w:sz w:val="24"/>
          <w:lang w:val="hy-AM"/>
        </w:rPr>
        <w:t>Հարց ու պատասխան</w:t>
      </w:r>
    </w:p>
    <w:p w:rsidR="00137C5A" w:rsidRPr="00AC6E8C" w:rsidRDefault="00137C5A" w:rsidP="00AC6E8C">
      <w:pPr>
        <w:ind w:left="0" w:firstLine="0"/>
        <w:jc w:val="left"/>
        <w:rPr>
          <w:rFonts w:ascii="Sylfaen" w:hAnsi="Sylfaen" w:cs="Sylfaen"/>
          <w:sz w:val="24"/>
          <w:lang w:val="hy-AM"/>
        </w:rPr>
      </w:pPr>
    </w:p>
    <w:p w:rsidR="004755EC" w:rsidRPr="00AC6E8C" w:rsidRDefault="00917C5A" w:rsidP="00AC6E8C">
      <w:pPr>
        <w:pStyle w:val="a7"/>
        <w:ind w:left="2160" w:hanging="2160"/>
        <w:jc w:val="left"/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10</w:t>
      </w:r>
      <w:r w:rsidR="004755EC" w:rsidRPr="00AC6E8C">
        <w:rPr>
          <w:rFonts w:ascii="Sylfaen" w:hAnsi="Sylfaen" w:cs="Sylfaen"/>
          <w:sz w:val="24"/>
          <w:lang w:val="hy-AM"/>
        </w:rPr>
        <w:t>:</w:t>
      </w:r>
      <w:r w:rsidR="00137C5A" w:rsidRPr="00AC6E8C">
        <w:rPr>
          <w:rFonts w:ascii="Sylfaen" w:hAnsi="Sylfaen" w:cs="Sylfaen"/>
          <w:sz w:val="24"/>
          <w:lang w:val="hy-AM"/>
        </w:rPr>
        <w:t>5</w:t>
      </w:r>
      <w:r w:rsidRPr="00AC6E8C">
        <w:rPr>
          <w:rFonts w:ascii="Sylfaen" w:hAnsi="Sylfaen" w:cs="Sylfaen"/>
          <w:sz w:val="24"/>
          <w:lang w:val="hy-AM"/>
        </w:rPr>
        <w:t>0</w:t>
      </w:r>
      <w:r w:rsidR="004755EC" w:rsidRPr="00AC6E8C">
        <w:rPr>
          <w:rFonts w:ascii="Sylfaen" w:hAnsi="Sylfaen" w:cs="Sylfaen"/>
          <w:sz w:val="24"/>
          <w:lang w:val="hy-AM"/>
        </w:rPr>
        <w:t xml:space="preserve"> – 1</w:t>
      </w:r>
      <w:r w:rsidRPr="00AC6E8C">
        <w:rPr>
          <w:rFonts w:ascii="Sylfaen" w:hAnsi="Sylfaen" w:cs="Sylfaen"/>
          <w:sz w:val="24"/>
          <w:lang w:val="hy-AM"/>
        </w:rPr>
        <w:t>1:10</w:t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Pr="00AC6E8C">
        <w:rPr>
          <w:rFonts w:ascii="Sylfaen" w:hAnsi="Sylfaen" w:cs="Sylfaen"/>
          <w:b/>
          <w:sz w:val="24"/>
          <w:lang w:val="hy-AM"/>
        </w:rPr>
        <w:t xml:space="preserve">Կանանց </w:t>
      </w:r>
      <w:proofErr w:type="spellStart"/>
      <w:r w:rsidRPr="00AC6E8C">
        <w:rPr>
          <w:rFonts w:ascii="Sylfaen" w:hAnsi="Sylfaen" w:cs="Sylfaen"/>
          <w:b/>
          <w:sz w:val="24"/>
          <w:lang w:val="hy-AM"/>
        </w:rPr>
        <w:t>խոշտանգումները</w:t>
      </w:r>
      <w:proofErr w:type="spellEnd"/>
      <w:r w:rsidRPr="00AC6E8C">
        <w:rPr>
          <w:rFonts w:ascii="Sylfaen" w:hAnsi="Sylfaen" w:cs="Sylfaen"/>
          <w:b/>
          <w:sz w:val="24"/>
          <w:lang w:val="hy-AM"/>
        </w:rPr>
        <w:t xml:space="preserve"> ընտանեկան բռնության գործերում</w:t>
      </w:r>
    </w:p>
    <w:p w:rsidR="004755EC" w:rsidRPr="00AC6E8C" w:rsidRDefault="00917C5A" w:rsidP="00AC6E8C">
      <w:pPr>
        <w:pStyle w:val="a7"/>
        <w:ind w:left="2160" w:hanging="2160"/>
        <w:jc w:val="left"/>
        <w:rPr>
          <w:rFonts w:ascii="Sylfaen" w:eastAsia="SimSun" w:hAnsi="Sylfaen" w:cs="Sylfaen"/>
          <w:bCs/>
          <w:i/>
          <w:kern w:val="1"/>
          <w:sz w:val="24"/>
          <w:lang w:val="hy-AM" w:eastAsia="zh-CN" w:bidi="hi-IN"/>
        </w:rPr>
      </w:pPr>
      <w:r w:rsidRPr="00AC6E8C">
        <w:rPr>
          <w:rFonts w:ascii="Sylfaen" w:hAnsi="Sylfaen" w:cs="Sylfaen"/>
          <w:b/>
          <w:sz w:val="24"/>
          <w:lang w:val="hy-AM"/>
        </w:rPr>
        <w:tab/>
        <w:t xml:space="preserve">Զարուհի Հովհաննիսյան, </w:t>
      </w:r>
      <w:r w:rsidRPr="00AC6E8C">
        <w:rPr>
          <w:rFonts w:ascii="Sylfaen" w:eastAsia="SimSun" w:hAnsi="Sylfaen" w:cs="Sylfaen"/>
          <w:bCs/>
          <w:i/>
          <w:kern w:val="1"/>
          <w:sz w:val="24"/>
          <w:lang w:val="hy-AM" w:eastAsia="zh-CN" w:bidi="hi-IN"/>
        </w:rPr>
        <w:t>«Ընդդեմ կանանց նկատմամբ բռնության» կոալիցիա</w:t>
      </w:r>
    </w:p>
    <w:p w:rsidR="00137C5A" w:rsidRPr="00AC6E8C" w:rsidRDefault="00137C5A" w:rsidP="00AC6E8C">
      <w:pPr>
        <w:pStyle w:val="a7"/>
        <w:ind w:left="2160" w:hanging="2160"/>
        <w:jc w:val="left"/>
        <w:rPr>
          <w:rFonts w:ascii="Sylfaen" w:hAnsi="Sylfaen"/>
          <w:b/>
          <w:i/>
          <w:sz w:val="24"/>
          <w:lang w:val="hy-AM"/>
        </w:rPr>
      </w:pPr>
    </w:p>
    <w:p w:rsidR="004755EC" w:rsidRPr="00AC6E8C" w:rsidRDefault="00137C5A" w:rsidP="00AC6E8C">
      <w:pPr>
        <w:ind w:left="2127" w:hanging="2127"/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lastRenderedPageBreak/>
        <w:t>11:10</w:t>
      </w:r>
      <w:r w:rsidRPr="003B0FBF">
        <w:rPr>
          <w:rFonts w:ascii="Sylfaen" w:hAnsi="Sylfaen" w:cs="Sylfaen"/>
          <w:sz w:val="24"/>
          <w:lang w:val="hy-AM"/>
        </w:rPr>
        <w:t xml:space="preserve"> - </w:t>
      </w:r>
      <w:r w:rsidRPr="00AC6E8C">
        <w:rPr>
          <w:rFonts w:ascii="Sylfaen" w:hAnsi="Sylfaen" w:cs="Sylfaen"/>
          <w:sz w:val="24"/>
          <w:lang w:val="hy-AM"/>
        </w:rPr>
        <w:t>11:</w:t>
      </w:r>
      <w:r w:rsidRPr="003B0FBF">
        <w:rPr>
          <w:rFonts w:ascii="Sylfaen" w:hAnsi="Sylfaen" w:cs="Sylfaen"/>
          <w:sz w:val="24"/>
          <w:lang w:val="hy-AM"/>
        </w:rPr>
        <w:t>2</w:t>
      </w:r>
      <w:r w:rsidRPr="00AC6E8C">
        <w:rPr>
          <w:rFonts w:ascii="Sylfaen" w:hAnsi="Sylfaen" w:cs="Sylfaen"/>
          <w:sz w:val="24"/>
          <w:lang w:val="hy-AM"/>
        </w:rPr>
        <w:t>0</w:t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Pr="00AC6E8C">
        <w:rPr>
          <w:rFonts w:ascii="Sylfaen" w:hAnsi="Sylfaen" w:cs="Sylfaen"/>
          <w:sz w:val="24"/>
          <w:lang w:val="hy-AM"/>
        </w:rPr>
        <w:t>Հարց ու պատասխան</w:t>
      </w:r>
    </w:p>
    <w:p w:rsidR="00137C5A" w:rsidRPr="00AC6E8C" w:rsidRDefault="00137C5A" w:rsidP="00AC6E8C">
      <w:pPr>
        <w:ind w:left="2127" w:hanging="2127"/>
        <w:rPr>
          <w:rFonts w:ascii="Sylfaen" w:hAnsi="Sylfaen" w:cs="Sylfaen"/>
          <w:sz w:val="24"/>
          <w:lang w:val="hy-AM"/>
        </w:rPr>
      </w:pPr>
    </w:p>
    <w:p w:rsidR="00917C5A" w:rsidRPr="00AC6E8C" w:rsidRDefault="00137C5A" w:rsidP="00AC6E8C">
      <w:pPr>
        <w:ind w:left="2127" w:hanging="2127"/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11:2</w:t>
      </w:r>
      <w:r w:rsidR="00917C5A" w:rsidRPr="00AC6E8C">
        <w:rPr>
          <w:rFonts w:ascii="Sylfaen" w:hAnsi="Sylfaen" w:cs="Sylfaen"/>
          <w:sz w:val="24"/>
          <w:lang w:val="hy-AM"/>
        </w:rPr>
        <w:t>0</w:t>
      </w:r>
      <w:r w:rsidR="004755EC" w:rsidRPr="00AC6E8C">
        <w:rPr>
          <w:rFonts w:ascii="Sylfaen" w:hAnsi="Sylfaen" w:cs="Sylfaen"/>
          <w:sz w:val="24"/>
          <w:lang w:val="hy-AM"/>
        </w:rPr>
        <w:t xml:space="preserve">– </w:t>
      </w:r>
      <w:r w:rsidR="00917C5A" w:rsidRPr="00AC6E8C">
        <w:rPr>
          <w:rFonts w:ascii="Sylfaen" w:hAnsi="Sylfaen" w:cs="Sylfaen"/>
          <w:sz w:val="24"/>
          <w:lang w:val="hy-AM"/>
        </w:rPr>
        <w:t>11:</w:t>
      </w:r>
      <w:r w:rsidRPr="00AC6E8C">
        <w:rPr>
          <w:rFonts w:ascii="Sylfaen" w:hAnsi="Sylfaen" w:cs="Sylfaen"/>
          <w:sz w:val="24"/>
          <w:lang w:val="hy-AM"/>
        </w:rPr>
        <w:t>5</w:t>
      </w:r>
      <w:r w:rsidR="00917C5A" w:rsidRPr="00AC6E8C">
        <w:rPr>
          <w:rFonts w:ascii="Sylfaen" w:hAnsi="Sylfaen" w:cs="Sylfaen"/>
          <w:sz w:val="24"/>
          <w:lang w:val="hy-AM"/>
        </w:rPr>
        <w:t>0</w:t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="00917C5A" w:rsidRPr="00AC6E8C">
        <w:rPr>
          <w:rFonts w:ascii="Sylfaen" w:hAnsi="Sylfaen" w:cs="Sylfaen"/>
          <w:b/>
          <w:sz w:val="24"/>
          <w:lang w:val="hy-AM"/>
        </w:rPr>
        <w:t>Ոչ ֆորմալ հարաբերությունները Հայաստանի ազատազրկման վայրերում. Նուբարաշեն քրեակատարողական հիմնարկի օրինակով</w:t>
      </w:r>
    </w:p>
    <w:p w:rsidR="004755EC" w:rsidRPr="00AC6E8C" w:rsidRDefault="00917C5A" w:rsidP="00AC6E8C">
      <w:pPr>
        <w:ind w:left="2127" w:hanging="2127"/>
        <w:rPr>
          <w:rFonts w:ascii="Sylfaen" w:hAnsi="Sylfaen" w:cs="Sylfaen"/>
          <w:bCs/>
          <w:sz w:val="24"/>
          <w:lang w:val="hy-AM"/>
        </w:rPr>
      </w:pPr>
      <w:r w:rsidRPr="00AC6E8C">
        <w:rPr>
          <w:rFonts w:ascii="Sylfaen" w:hAnsi="Sylfaen" w:cs="Sylfaen"/>
          <w:b/>
          <w:sz w:val="24"/>
          <w:lang w:val="hy-AM"/>
        </w:rPr>
        <w:tab/>
        <w:t xml:space="preserve">Արտակ Կիրակոսյան, </w:t>
      </w:r>
      <w:r w:rsidR="004755EC" w:rsidRPr="00AC6E8C">
        <w:rPr>
          <w:rFonts w:ascii="Sylfaen" w:hAnsi="Sylfaen" w:cs="Sylfaen"/>
          <w:sz w:val="24"/>
          <w:lang w:val="hy-AM"/>
        </w:rPr>
        <w:tab/>
        <w:t xml:space="preserve"> </w:t>
      </w:r>
      <w:r w:rsidRPr="00AC6E8C">
        <w:rPr>
          <w:rFonts w:ascii="Agency FB" w:hAnsi="Agency FB" w:cs="Sylfaen"/>
          <w:bCs/>
          <w:sz w:val="24"/>
          <w:lang w:val="hy-AM"/>
        </w:rPr>
        <w:t>«</w:t>
      </w:r>
      <w:r w:rsidRPr="00AC6E8C">
        <w:rPr>
          <w:rFonts w:ascii="Sylfaen" w:hAnsi="Sylfaen" w:cs="Sylfaen"/>
          <w:bCs/>
          <w:sz w:val="24"/>
          <w:lang w:val="hy-AM"/>
        </w:rPr>
        <w:t>Քաղաքացիական հասարակության ինստիտուտ</w:t>
      </w:r>
      <w:r w:rsidRPr="00AC6E8C">
        <w:rPr>
          <w:rFonts w:ascii="Agency FB" w:hAnsi="Agency FB" w:cs="Sylfaen"/>
          <w:bCs/>
          <w:sz w:val="24"/>
          <w:lang w:val="hy-AM"/>
        </w:rPr>
        <w:t>»</w:t>
      </w:r>
    </w:p>
    <w:p w:rsidR="00137C5A" w:rsidRPr="00AC6E8C" w:rsidRDefault="00137C5A" w:rsidP="00AC6E8C">
      <w:pPr>
        <w:ind w:left="2127" w:hanging="2127"/>
        <w:rPr>
          <w:rFonts w:ascii="Sylfaen" w:hAnsi="Sylfaen" w:cs="Sylfaen"/>
          <w:sz w:val="24"/>
          <w:lang w:val="hy-AM"/>
        </w:rPr>
      </w:pPr>
    </w:p>
    <w:p w:rsidR="004755EC" w:rsidRPr="00AC6E8C" w:rsidRDefault="00137C5A" w:rsidP="00AC6E8C">
      <w:pPr>
        <w:rPr>
          <w:rFonts w:ascii="Sylfaen" w:hAnsi="Sylfaen" w:cs="Sylfaen"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11:50 – 12:00</w:t>
      </w:r>
      <w:r w:rsidRPr="00AC6E8C">
        <w:rPr>
          <w:rFonts w:ascii="Sylfaen" w:hAnsi="Sylfaen" w:cs="Sylfaen"/>
          <w:b/>
          <w:sz w:val="24"/>
          <w:lang w:val="hy-AM"/>
        </w:rPr>
        <w:t xml:space="preserve"> </w:t>
      </w:r>
      <w:r w:rsidRPr="00AC6E8C">
        <w:rPr>
          <w:rFonts w:ascii="Sylfaen" w:hAnsi="Sylfaen" w:cs="Sylfaen"/>
          <w:b/>
          <w:sz w:val="24"/>
          <w:lang w:val="hy-AM"/>
        </w:rPr>
        <w:tab/>
      </w:r>
      <w:r w:rsidRPr="00AC6E8C">
        <w:rPr>
          <w:rFonts w:ascii="Sylfaen" w:hAnsi="Sylfaen" w:cs="Sylfaen"/>
          <w:b/>
          <w:sz w:val="24"/>
          <w:lang w:val="hy-AM"/>
        </w:rPr>
        <w:tab/>
      </w:r>
      <w:r w:rsidRPr="00AC6E8C">
        <w:rPr>
          <w:rFonts w:ascii="Sylfaen" w:hAnsi="Sylfaen" w:cs="Sylfaen"/>
          <w:sz w:val="24"/>
          <w:lang w:val="hy-AM"/>
        </w:rPr>
        <w:t>Հարց ու պատասխան</w:t>
      </w:r>
    </w:p>
    <w:p w:rsidR="00137C5A" w:rsidRPr="00AC6E8C" w:rsidRDefault="00137C5A" w:rsidP="00AC6E8C">
      <w:pPr>
        <w:rPr>
          <w:rFonts w:ascii="Sylfaen" w:hAnsi="Sylfaen"/>
          <w:sz w:val="24"/>
          <w:lang w:val="hy-AM"/>
        </w:rPr>
      </w:pPr>
    </w:p>
    <w:p w:rsidR="004755EC" w:rsidRPr="00AC6E8C" w:rsidRDefault="00137C5A" w:rsidP="00AC6E8C">
      <w:pPr>
        <w:ind w:left="2127" w:hanging="2127"/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12</w:t>
      </w:r>
      <w:r w:rsidR="00917C5A" w:rsidRPr="00AC6E8C">
        <w:rPr>
          <w:rFonts w:ascii="Sylfaen" w:hAnsi="Sylfaen" w:cs="Sylfaen"/>
          <w:sz w:val="24"/>
          <w:lang w:val="hy-AM"/>
        </w:rPr>
        <w:t>:</w:t>
      </w:r>
      <w:r w:rsidRPr="00AC6E8C">
        <w:rPr>
          <w:rFonts w:ascii="Sylfaen" w:hAnsi="Sylfaen" w:cs="Sylfaen"/>
          <w:sz w:val="24"/>
          <w:lang w:val="hy-AM"/>
        </w:rPr>
        <w:t>0</w:t>
      </w:r>
      <w:r w:rsidR="00917C5A" w:rsidRPr="00AC6E8C">
        <w:rPr>
          <w:rFonts w:ascii="Sylfaen" w:hAnsi="Sylfaen" w:cs="Sylfaen"/>
          <w:sz w:val="24"/>
          <w:lang w:val="hy-AM"/>
        </w:rPr>
        <w:t xml:space="preserve">0 </w:t>
      </w:r>
      <w:r w:rsidR="004755EC" w:rsidRPr="00AC6E8C">
        <w:rPr>
          <w:rFonts w:ascii="Sylfaen" w:hAnsi="Sylfaen" w:cs="Sylfaen"/>
          <w:sz w:val="24"/>
          <w:lang w:val="hy-AM"/>
        </w:rPr>
        <w:t>– 1</w:t>
      </w:r>
      <w:r w:rsidR="00917C5A" w:rsidRPr="00AC6E8C">
        <w:rPr>
          <w:rFonts w:ascii="Sylfaen" w:hAnsi="Sylfaen" w:cs="Sylfaen"/>
          <w:sz w:val="24"/>
          <w:lang w:val="hy-AM"/>
        </w:rPr>
        <w:t>2</w:t>
      </w:r>
      <w:r w:rsidR="004755EC" w:rsidRPr="00AC6E8C">
        <w:rPr>
          <w:rFonts w:ascii="Sylfaen" w:hAnsi="Sylfaen" w:cs="Sylfaen"/>
          <w:sz w:val="24"/>
          <w:lang w:val="hy-AM"/>
        </w:rPr>
        <w:t>:</w:t>
      </w:r>
      <w:r w:rsidRPr="00AC6E8C">
        <w:rPr>
          <w:rFonts w:ascii="Sylfaen" w:hAnsi="Sylfaen" w:cs="Sylfaen"/>
          <w:sz w:val="24"/>
          <w:lang w:val="hy-AM"/>
        </w:rPr>
        <w:t>2</w:t>
      </w:r>
      <w:r w:rsidR="004755EC" w:rsidRPr="00AC6E8C">
        <w:rPr>
          <w:rFonts w:ascii="Sylfaen" w:hAnsi="Sylfaen" w:cs="Sylfaen"/>
          <w:sz w:val="24"/>
          <w:lang w:val="hy-AM"/>
        </w:rPr>
        <w:t>0</w:t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="00917C5A" w:rsidRPr="00AC6E8C">
        <w:rPr>
          <w:rFonts w:ascii="Sylfaen" w:hAnsi="Sylfaen" w:cs="Sylfaen"/>
          <w:b/>
          <w:sz w:val="24"/>
          <w:lang w:val="hy-AM"/>
        </w:rPr>
        <w:t xml:space="preserve">ՀՀ իշխանությունների անգործությունը խոշտանգումների և անմարդկային վերաբերմունքի </w:t>
      </w:r>
      <w:proofErr w:type="spellStart"/>
      <w:r w:rsidR="00917C5A" w:rsidRPr="00AC6E8C">
        <w:rPr>
          <w:rFonts w:ascii="Sylfaen" w:hAnsi="Sylfaen" w:cs="Sylfaen"/>
          <w:b/>
          <w:sz w:val="24"/>
          <w:lang w:val="hy-AM"/>
        </w:rPr>
        <w:t>դրսևորման</w:t>
      </w:r>
      <w:proofErr w:type="spellEnd"/>
      <w:r w:rsidR="00917C5A" w:rsidRPr="00AC6E8C">
        <w:rPr>
          <w:rFonts w:ascii="Sylfaen" w:hAnsi="Sylfaen" w:cs="Sylfaen"/>
          <w:b/>
          <w:sz w:val="24"/>
          <w:lang w:val="hy-AM"/>
        </w:rPr>
        <w:t xml:space="preserve"> դեպքերով</w:t>
      </w:r>
    </w:p>
    <w:p w:rsidR="00917C5A" w:rsidRPr="00AC6E8C" w:rsidRDefault="00917C5A" w:rsidP="00AC6E8C">
      <w:pPr>
        <w:ind w:left="2127" w:hanging="2127"/>
        <w:rPr>
          <w:rFonts w:ascii="Sylfaen" w:eastAsia="SimSun" w:hAnsi="Sylfaen" w:cs="Sylfaen"/>
          <w:bCs/>
          <w:i/>
          <w:kern w:val="1"/>
          <w:sz w:val="24"/>
          <w:lang w:val="hy-AM" w:eastAsia="zh-CN" w:bidi="hi-IN"/>
        </w:rPr>
      </w:pPr>
      <w:r w:rsidRPr="00AC6E8C">
        <w:rPr>
          <w:rFonts w:ascii="Sylfaen" w:hAnsi="Sylfaen" w:cs="Sylfaen"/>
          <w:b/>
          <w:sz w:val="24"/>
          <w:lang w:val="hy-AM"/>
        </w:rPr>
        <w:tab/>
        <w:t xml:space="preserve">Արայիկ Պապիկյան և Նինա </w:t>
      </w:r>
      <w:proofErr w:type="spellStart"/>
      <w:r w:rsidRPr="00AC6E8C">
        <w:rPr>
          <w:rFonts w:ascii="Sylfaen" w:hAnsi="Sylfaen" w:cs="Sylfaen"/>
          <w:b/>
          <w:sz w:val="24"/>
          <w:lang w:val="hy-AM"/>
        </w:rPr>
        <w:t>Կարապետյանց</w:t>
      </w:r>
      <w:proofErr w:type="spellEnd"/>
      <w:r w:rsidRPr="00AC6E8C">
        <w:rPr>
          <w:rFonts w:ascii="Sylfaen" w:hAnsi="Sylfaen" w:cs="Sylfaen"/>
          <w:b/>
          <w:sz w:val="24"/>
          <w:lang w:val="hy-AM"/>
        </w:rPr>
        <w:t xml:space="preserve">,  </w:t>
      </w:r>
      <w:r w:rsidRPr="00AC6E8C">
        <w:rPr>
          <w:rFonts w:ascii="Sylfaen" w:eastAsia="SimSun" w:hAnsi="Sylfaen" w:cs="Sylfaen"/>
          <w:bCs/>
          <w:i/>
          <w:kern w:val="1"/>
          <w:sz w:val="24"/>
          <w:lang w:val="hy-AM" w:eastAsia="zh-CN" w:bidi="hi-IN"/>
        </w:rPr>
        <w:t>«Հելսինկյան ասոցիացիա» ՀԿ</w:t>
      </w:r>
    </w:p>
    <w:p w:rsidR="00137C5A" w:rsidRPr="00AC6E8C" w:rsidRDefault="00137C5A" w:rsidP="00AC6E8C">
      <w:pPr>
        <w:ind w:left="2127" w:hanging="2127"/>
        <w:rPr>
          <w:rFonts w:ascii="Sylfaen" w:eastAsia="SimSun" w:hAnsi="Sylfaen" w:cs="Sylfaen"/>
          <w:bCs/>
          <w:i/>
          <w:kern w:val="1"/>
          <w:sz w:val="24"/>
          <w:lang w:val="hy-AM" w:eastAsia="zh-CN" w:bidi="hi-IN"/>
        </w:rPr>
      </w:pPr>
    </w:p>
    <w:p w:rsidR="00137C5A" w:rsidRPr="00AC6E8C" w:rsidRDefault="00137C5A" w:rsidP="00AC6E8C">
      <w:pPr>
        <w:ind w:left="2127" w:hanging="2127"/>
        <w:rPr>
          <w:rFonts w:ascii="Sylfaen" w:hAnsi="Sylfaen" w:cs="Sylfaen"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12:20 – 12:30</w:t>
      </w:r>
      <w:r w:rsidRPr="00AC6E8C">
        <w:rPr>
          <w:rFonts w:ascii="Sylfaen" w:hAnsi="Sylfaen" w:cs="Sylfaen"/>
          <w:b/>
          <w:sz w:val="24"/>
          <w:lang w:val="hy-AM"/>
        </w:rPr>
        <w:t xml:space="preserve"> </w:t>
      </w:r>
      <w:r w:rsidRPr="00AC6E8C">
        <w:rPr>
          <w:rFonts w:ascii="Sylfaen" w:hAnsi="Sylfaen" w:cs="Sylfaen"/>
          <w:b/>
          <w:sz w:val="24"/>
          <w:lang w:val="hy-AM"/>
        </w:rPr>
        <w:tab/>
      </w:r>
      <w:r w:rsidRPr="00AC6E8C">
        <w:rPr>
          <w:rFonts w:ascii="Sylfaen" w:hAnsi="Sylfaen" w:cs="Sylfaen"/>
          <w:sz w:val="24"/>
          <w:lang w:val="hy-AM"/>
        </w:rPr>
        <w:t>Հարց ու պատասխան</w:t>
      </w:r>
    </w:p>
    <w:p w:rsidR="004755EC" w:rsidRPr="00AC6E8C" w:rsidRDefault="004755EC" w:rsidP="00AC6E8C">
      <w:pPr>
        <w:ind w:left="0" w:firstLine="0"/>
        <w:rPr>
          <w:rFonts w:ascii="Sylfaen" w:hAnsi="Sylfaen" w:cs="Sylfaen"/>
          <w:sz w:val="24"/>
          <w:lang w:val="hy-AM"/>
        </w:rPr>
      </w:pPr>
    </w:p>
    <w:p w:rsidR="00917C5A" w:rsidRPr="00AC6E8C" w:rsidRDefault="00917C5A" w:rsidP="00AC6E8C">
      <w:pPr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12:</w:t>
      </w:r>
      <w:r w:rsidR="00137C5A" w:rsidRPr="00AC6E8C">
        <w:rPr>
          <w:rFonts w:ascii="Sylfaen" w:hAnsi="Sylfaen" w:cs="Sylfaen"/>
          <w:sz w:val="24"/>
          <w:lang w:val="hy-AM"/>
        </w:rPr>
        <w:t>3</w:t>
      </w:r>
      <w:r w:rsidRPr="00AC6E8C">
        <w:rPr>
          <w:rFonts w:ascii="Sylfaen" w:hAnsi="Sylfaen" w:cs="Sylfaen"/>
          <w:sz w:val="24"/>
          <w:lang w:val="hy-AM"/>
        </w:rPr>
        <w:t xml:space="preserve">0 </w:t>
      </w:r>
      <w:r w:rsidR="004755EC" w:rsidRPr="00AC6E8C">
        <w:rPr>
          <w:rFonts w:ascii="Sylfaen" w:hAnsi="Sylfaen" w:cs="Sylfaen"/>
          <w:sz w:val="24"/>
          <w:lang w:val="hy-AM"/>
        </w:rPr>
        <w:t xml:space="preserve">– </w:t>
      </w:r>
      <w:r w:rsidRPr="00AC6E8C">
        <w:rPr>
          <w:rFonts w:ascii="Sylfaen" w:hAnsi="Sylfaen" w:cs="Sylfaen"/>
          <w:sz w:val="24"/>
          <w:lang w:val="hy-AM"/>
        </w:rPr>
        <w:t>12:</w:t>
      </w:r>
      <w:r w:rsidR="00137C5A" w:rsidRPr="00AC6E8C">
        <w:rPr>
          <w:rFonts w:ascii="Sylfaen" w:hAnsi="Sylfaen" w:cs="Sylfaen"/>
          <w:sz w:val="24"/>
          <w:lang w:val="hy-AM"/>
        </w:rPr>
        <w:t>4</w:t>
      </w:r>
      <w:r w:rsidRPr="00AC6E8C">
        <w:rPr>
          <w:rFonts w:ascii="Sylfaen" w:hAnsi="Sylfaen" w:cs="Sylfaen"/>
          <w:sz w:val="24"/>
          <w:lang w:val="hy-AM"/>
        </w:rPr>
        <w:t>0</w:t>
      </w:r>
      <w:r w:rsidR="004755EC" w:rsidRPr="00AC6E8C">
        <w:rPr>
          <w:rFonts w:ascii="Sylfaen" w:hAnsi="Sylfaen" w:cs="Sylfaen"/>
          <w:sz w:val="24"/>
          <w:lang w:val="hy-AM"/>
        </w:rPr>
        <w:tab/>
        <w:t xml:space="preserve">            </w:t>
      </w:r>
      <w:r w:rsidR="00AC6E8C" w:rsidRPr="00AC6E8C">
        <w:rPr>
          <w:rFonts w:ascii="Sylfaen" w:hAnsi="Sylfaen" w:cs="Sylfaen"/>
          <w:sz w:val="24"/>
          <w:lang w:val="hy-AM"/>
        </w:rPr>
        <w:t xml:space="preserve"> </w:t>
      </w:r>
      <w:r w:rsidRPr="00AC6E8C">
        <w:rPr>
          <w:rFonts w:ascii="Sylfaen" w:hAnsi="Sylfaen" w:cs="Sylfaen"/>
          <w:b/>
          <w:sz w:val="24"/>
          <w:lang w:val="hy-AM"/>
        </w:rPr>
        <w:t xml:space="preserve">Ամփոփում </w:t>
      </w:r>
    </w:p>
    <w:p w:rsidR="00917C5A" w:rsidRPr="00AC6E8C" w:rsidRDefault="00917C5A" w:rsidP="00AC6E8C">
      <w:pPr>
        <w:rPr>
          <w:rFonts w:ascii="Sylfaen" w:hAnsi="Sylfaen" w:cs="Sylfaen"/>
          <w:b/>
          <w:sz w:val="24"/>
          <w:lang w:val="hy-AM"/>
        </w:rPr>
      </w:pPr>
    </w:p>
    <w:p w:rsidR="004755EC" w:rsidRPr="00AC6E8C" w:rsidRDefault="00917C5A" w:rsidP="00AC6E8C">
      <w:pPr>
        <w:rPr>
          <w:rFonts w:ascii="Sylfaen" w:hAnsi="Sylfaen" w:cs="Sylfaen"/>
          <w:b/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12:</w:t>
      </w:r>
      <w:r w:rsidR="00137C5A" w:rsidRPr="00AC6E8C">
        <w:rPr>
          <w:rFonts w:ascii="Sylfaen" w:hAnsi="Sylfaen" w:cs="Sylfaen"/>
          <w:sz w:val="24"/>
          <w:lang w:val="hy-AM"/>
        </w:rPr>
        <w:t>4</w:t>
      </w:r>
      <w:r w:rsidRPr="00AC6E8C">
        <w:rPr>
          <w:rFonts w:ascii="Sylfaen" w:hAnsi="Sylfaen" w:cs="Sylfaen"/>
          <w:sz w:val="24"/>
          <w:lang w:val="hy-AM"/>
        </w:rPr>
        <w:t xml:space="preserve">0 – </w:t>
      </w:r>
      <w:r w:rsidR="00137C5A" w:rsidRPr="00AC6E8C">
        <w:rPr>
          <w:rFonts w:ascii="Sylfaen" w:hAnsi="Sylfaen" w:cs="Sylfaen"/>
          <w:sz w:val="24"/>
          <w:lang w:val="hy-AM"/>
        </w:rPr>
        <w:t>13: 00</w:t>
      </w:r>
      <w:r w:rsidRPr="00AC6E8C">
        <w:rPr>
          <w:rFonts w:ascii="Sylfaen" w:hAnsi="Sylfaen" w:cs="Sylfaen"/>
          <w:sz w:val="24"/>
          <w:lang w:val="hy-AM"/>
        </w:rPr>
        <w:t xml:space="preserve"> </w:t>
      </w:r>
      <w:r w:rsidRPr="00AC6E8C">
        <w:rPr>
          <w:rFonts w:ascii="Sylfaen" w:hAnsi="Sylfaen" w:cs="Sylfaen"/>
          <w:sz w:val="24"/>
          <w:lang w:val="hy-AM"/>
        </w:rPr>
        <w:tab/>
      </w:r>
      <w:r w:rsidR="00380F3E">
        <w:rPr>
          <w:rFonts w:ascii="Sylfaen" w:hAnsi="Sylfaen" w:cs="Sylfaen"/>
          <w:sz w:val="24"/>
          <w:lang w:val="hy-AM"/>
        </w:rPr>
        <w:t xml:space="preserve"> </w:t>
      </w:r>
      <w:r w:rsidR="00173BAF" w:rsidRPr="00AC6E8C">
        <w:rPr>
          <w:rFonts w:ascii="Sylfaen" w:hAnsi="Sylfaen" w:cs="Sylfaen"/>
          <w:b/>
          <w:sz w:val="24"/>
          <w:lang w:val="hy-AM"/>
        </w:rPr>
        <w:t xml:space="preserve">Քննարկում </w:t>
      </w:r>
    </w:p>
    <w:p w:rsidR="00AC6E8C" w:rsidRPr="00AC6E8C" w:rsidRDefault="00AC6E8C" w:rsidP="00AC6E8C">
      <w:pPr>
        <w:rPr>
          <w:rFonts w:ascii="Sylfaen" w:hAnsi="Sylfaen" w:cs="Sylfaen"/>
          <w:b/>
          <w:sz w:val="24"/>
          <w:lang w:val="hy-AM"/>
        </w:rPr>
      </w:pPr>
    </w:p>
    <w:p w:rsidR="006A5CD0" w:rsidRPr="00AC6E8C" w:rsidRDefault="00137C5A" w:rsidP="00AC6E8C">
      <w:pPr>
        <w:pStyle w:val="a7"/>
        <w:ind w:left="0" w:firstLine="0"/>
        <w:jc w:val="left"/>
        <w:rPr>
          <w:sz w:val="24"/>
          <w:lang w:val="hy-AM"/>
        </w:rPr>
      </w:pPr>
      <w:r w:rsidRPr="00AC6E8C">
        <w:rPr>
          <w:rFonts w:ascii="Sylfaen" w:hAnsi="Sylfaen" w:cs="Sylfaen"/>
          <w:sz w:val="24"/>
          <w:lang w:val="hy-AM"/>
        </w:rPr>
        <w:t>13: 00</w:t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="004755EC" w:rsidRPr="00AC6E8C">
        <w:rPr>
          <w:rFonts w:ascii="Sylfaen" w:hAnsi="Sylfaen" w:cs="Sylfaen"/>
          <w:sz w:val="24"/>
          <w:lang w:val="hy-AM"/>
        </w:rPr>
        <w:tab/>
      </w:r>
      <w:r w:rsidR="004755EC" w:rsidRPr="00AC6E8C">
        <w:rPr>
          <w:rFonts w:ascii="Sylfaen" w:eastAsia="SimSun" w:hAnsi="Sylfaen" w:cs="Sylfaen"/>
          <w:bCs/>
          <w:i/>
          <w:kern w:val="1"/>
          <w:sz w:val="24"/>
          <w:lang w:val="hy-AM" w:eastAsia="zh-CN" w:bidi="hi-IN"/>
        </w:rPr>
        <w:t>Սուրճի հյուրասիրություն</w:t>
      </w:r>
      <w:r w:rsidR="004755EC" w:rsidRPr="00AC6E8C">
        <w:rPr>
          <w:rFonts w:ascii="Sylfaen" w:hAnsi="Sylfaen" w:cs="Sylfaen"/>
          <w:sz w:val="24"/>
          <w:lang w:val="hy-AM"/>
        </w:rPr>
        <w:tab/>
      </w:r>
    </w:p>
    <w:sectPr w:rsidR="006A5CD0" w:rsidRPr="00AC6E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58" w:rsidRDefault="00687358" w:rsidP="004755EC">
      <w:r>
        <w:separator/>
      </w:r>
    </w:p>
  </w:endnote>
  <w:endnote w:type="continuationSeparator" w:id="0">
    <w:p w:rsidR="00687358" w:rsidRDefault="00687358" w:rsidP="004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58" w:rsidRDefault="00687358" w:rsidP="004755EC">
      <w:r>
        <w:separator/>
      </w:r>
    </w:p>
  </w:footnote>
  <w:footnote w:type="continuationSeparator" w:id="0">
    <w:p w:rsidR="00687358" w:rsidRDefault="00687358" w:rsidP="0047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5EC" w:rsidRDefault="004755EC" w:rsidP="004755EC">
    <w:pPr>
      <w:pStyle w:val="a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684158" wp14:editId="0A9F92F5">
          <wp:simplePos x="0" y="0"/>
          <wp:positionH relativeFrom="margin">
            <wp:posOffset>1706880</wp:posOffset>
          </wp:positionH>
          <wp:positionV relativeFrom="margin">
            <wp:posOffset>-986790</wp:posOffset>
          </wp:positionV>
          <wp:extent cx="938530" cy="9144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B9823E9" wp14:editId="16A699D5">
          <wp:simplePos x="0" y="0"/>
          <wp:positionH relativeFrom="margin">
            <wp:posOffset>4213860</wp:posOffset>
          </wp:positionH>
          <wp:positionV relativeFrom="margin">
            <wp:posOffset>-662940</wp:posOffset>
          </wp:positionV>
          <wp:extent cx="2019300" cy="457200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Arm_kana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D56725" wp14:editId="63E2BB60">
          <wp:simplePos x="0" y="0"/>
          <wp:positionH relativeFrom="margin">
            <wp:posOffset>236855</wp:posOffset>
          </wp:positionH>
          <wp:positionV relativeFrom="topMargin">
            <wp:posOffset>300990</wp:posOffset>
          </wp:positionV>
          <wp:extent cx="922020" cy="791845"/>
          <wp:effectExtent l="0" t="0" r="0" b="825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vl_logo_clear_whitehand-tigh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3B2FEA" wp14:editId="55A9D5E9">
          <wp:simplePos x="0" y="0"/>
          <wp:positionH relativeFrom="column">
            <wp:posOffset>3078480</wp:posOffset>
          </wp:positionH>
          <wp:positionV relativeFrom="paragraph">
            <wp:posOffset>-289560</wp:posOffset>
          </wp:positionV>
          <wp:extent cx="756920" cy="954405"/>
          <wp:effectExtent l="0" t="0" r="508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928418_1445586135489152_701874790_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55EC" w:rsidRDefault="004755EC" w:rsidP="004755EC">
    <w:pPr>
      <w:pStyle w:val="a3"/>
    </w:pPr>
  </w:p>
  <w:p w:rsidR="004755EC" w:rsidRDefault="004755EC" w:rsidP="004755EC">
    <w:pPr>
      <w:pStyle w:val="a3"/>
    </w:pPr>
  </w:p>
  <w:p w:rsidR="004755EC" w:rsidRDefault="004755EC" w:rsidP="004755EC">
    <w:pPr>
      <w:pStyle w:val="a3"/>
    </w:pPr>
  </w:p>
  <w:p w:rsidR="004755EC" w:rsidRDefault="00475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5"/>
    <w:rsid w:val="000D3DC4"/>
    <w:rsid w:val="00137C5A"/>
    <w:rsid w:val="00173BAF"/>
    <w:rsid w:val="00174B71"/>
    <w:rsid w:val="00380F3E"/>
    <w:rsid w:val="003B0FBF"/>
    <w:rsid w:val="003C6EDF"/>
    <w:rsid w:val="004755EC"/>
    <w:rsid w:val="00681214"/>
    <w:rsid w:val="00687358"/>
    <w:rsid w:val="006A5CD0"/>
    <w:rsid w:val="00787B45"/>
    <w:rsid w:val="00874C1D"/>
    <w:rsid w:val="00917C5A"/>
    <w:rsid w:val="00AC6E8C"/>
    <w:rsid w:val="00B3452B"/>
    <w:rsid w:val="00C567E2"/>
    <w:rsid w:val="00C72567"/>
    <w:rsid w:val="00E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03667-FA41-4E6F-8C04-332F520F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EC"/>
    <w:pPr>
      <w:spacing w:after="0" w:line="240" w:lineRule="auto"/>
      <w:ind w:left="288" w:hanging="28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5E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4755E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5EC"/>
  </w:style>
  <w:style w:type="paragraph" w:styleId="a5">
    <w:name w:val="footer"/>
    <w:basedOn w:val="a"/>
    <w:link w:val="a6"/>
    <w:uiPriority w:val="99"/>
    <w:unhideWhenUsed/>
    <w:rsid w:val="004755EC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5EC"/>
  </w:style>
  <w:style w:type="paragraph" w:styleId="a7">
    <w:name w:val="List Paragraph"/>
    <w:basedOn w:val="a"/>
    <w:uiPriority w:val="34"/>
    <w:qFormat/>
    <w:rsid w:val="0047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Shoghine Soghomonyan</dc:creator>
  <cp:keywords/>
  <dc:description/>
  <cp:lastModifiedBy>Shoghine Soghomonyan</cp:lastModifiedBy>
  <cp:revision>12</cp:revision>
  <dcterms:created xsi:type="dcterms:W3CDTF">2017-06-21T12:54:00Z</dcterms:created>
  <dcterms:modified xsi:type="dcterms:W3CDTF">2017-06-22T08:35:00Z</dcterms:modified>
</cp:coreProperties>
</file>